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7935" w14:textId="46CC5222" w:rsidR="003E75FD" w:rsidRDefault="00166F89" w:rsidP="000F55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  <w:r w:rsidR="003E75FD" w:rsidRPr="003E7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JNXT</w:t>
      </w:r>
      <w:r w:rsidR="008A7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D85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 w:rsidR="003E75FD" w:rsidRPr="003E7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471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D79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77FCEF25" w14:textId="77777777" w:rsidR="003E75FD" w:rsidRPr="003E75FD" w:rsidRDefault="003E75FD" w:rsidP="00394B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6F5940" w14:textId="0D623C3C" w:rsidR="003E75FD" w:rsidRPr="003E75FD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A7565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A75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zawarta pomiędzy:</w:t>
      </w:r>
    </w:p>
    <w:p w14:paraId="73BFBAFF" w14:textId="77777777" w:rsidR="003E75FD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Skarbem Państwa –Państwowym Gospodarstwem Leśnym –</w:t>
      </w:r>
      <w:r w:rsidR="001E5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Lasy Państwowe Nadleśnictwem Lądek Zdrój,</w:t>
      </w:r>
      <w:r w:rsidR="003E75FD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Strachocin 42, 57-550 Stronie Śląskie</w:t>
      </w:r>
      <w:r w:rsidR="003E75FD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="003E75FD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75C52C" w14:textId="7C3E294E" w:rsidR="003E75FD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Nadleśniczego </w:t>
      </w:r>
      <w:r w:rsidR="00FD7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Łukasza </w:t>
      </w:r>
      <w:proofErr w:type="spellStart"/>
      <w:r w:rsidR="00FD792C">
        <w:rPr>
          <w:rFonts w:ascii="Times New Roman" w:eastAsia="Times New Roman" w:hAnsi="Times New Roman" w:cs="Times New Roman"/>
          <w:sz w:val="24"/>
          <w:szCs w:val="24"/>
          <w:lang w:eastAsia="pl-PL"/>
        </w:rPr>
        <w:t>Pogońskiego</w:t>
      </w:r>
      <w:proofErr w:type="spellEnd"/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E75FD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19D844" w14:textId="77777777" w:rsidR="003E75FD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„Zleceniobiorcą”</w:t>
      </w:r>
    </w:p>
    <w:p w14:paraId="5C8A73C8" w14:textId="77777777" w:rsidR="003E75FD" w:rsidRDefault="003E75FD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68899A5" w14:textId="0988C057" w:rsidR="00D073D1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Myśliwym –</w:t>
      </w:r>
      <w:r w:rsidR="0053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Panem</w:t>
      </w:r>
      <w:r w:rsidR="00900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00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umowy Liderem</w:t>
      </w:r>
      <w:r w:rsid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C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zamieszkałym pod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adresem:</w:t>
      </w:r>
      <w:r w:rsidR="00F4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00F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7B2E8E" w14:textId="22F0DD47" w:rsidR="00D073D1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reprezentującym grupę myśliwych </w:t>
      </w:r>
      <w:r w:rsidR="00900F11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działającym na podstawie udzielonego przez myśliwych pełnomocnictwa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do ich reprezentowania oraz podpisania umowy.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myśliwych tworzących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 oraz udzielone Liderowi pełnomocnictwo przez wszystkich myśliwych z</w:t>
      </w:r>
      <w:r w:rsidR="004073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stanowią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r w:rsidR="00F4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zał. nr </w:t>
      </w:r>
      <w:r w:rsidR="00A54C7B"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i nr 4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) .</w:t>
      </w:r>
    </w:p>
    <w:p w14:paraId="6DB5A85E" w14:textId="77777777" w:rsidR="00F62A99" w:rsidRPr="005D3A7C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09137C" w14:textId="77777777" w:rsidR="00D073D1" w:rsidRPr="005D3A7C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103D72A9" w14:textId="03AA5B9F" w:rsidR="000811F6" w:rsidRDefault="00D025BE" w:rsidP="00D36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usługa polegająca na zorganizowaniu przez Zleceniobiorcę polowania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zbiorowego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jednodniowego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ambon </w:t>
      </w:r>
      <w:r w:rsidR="00F62A99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Ośrodka Hodowli Zwierzyny Lasów Państwowych, zarządzanym przez Nadleśnictwo Lądek Zdrój (obwód nr 376)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grupy myśliwych zorganizowanych i pr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zygotowanych przez Lidera</w:t>
      </w:r>
      <w:r w:rsidR="00F62A99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Polowanie odbędzie się w 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073D1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79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62A99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Zbiorka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godz. </w:t>
      </w:r>
      <w:r w:rsidR="00F62A99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</w:t>
      </w:r>
      <w:r w:rsidR="00F62A99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44AF5">
        <w:rPr>
          <w:rFonts w:ascii="Times New Roman" w:eastAsia="Times New Roman" w:hAnsi="Times New Roman" w:cs="Times New Roman"/>
          <w:sz w:val="24"/>
          <w:szCs w:val="24"/>
          <w:lang w:eastAsia="pl-PL"/>
        </w:rPr>
        <w:t>: Monika Figurska Gospodarstwo Agroturystyczne „ Nad Stawami” Kletno 6F.</w:t>
      </w:r>
    </w:p>
    <w:p w14:paraId="556EC532" w14:textId="77777777" w:rsidR="00693207" w:rsidRPr="005D3A7C" w:rsidRDefault="00693207" w:rsidP="00D36C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4858D" w14:textId="77777777" w:rsidR="00D073D1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B6448FD" w14:textId="71DAE3F5" w:rsidR="00D073D1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1.Lider zobowiązuje się do doręczenia Zleceniobiorcy listy myśliwych najpóźniej w dniu </w:t>
      </w:r>
      <w:r w:rsidR="00FD792C">
        <w:rPr>
          <w:rFonts w:ascii="Times New Roman" w:eastAsia="Times New Roman" w:hAnsi="Times New Roman" w:cs="Times New Roman"/>
          <w:sz w:val="24"/>
          <w:szCs w:val="24"/>
          <w:lang w:eastAsia="pl-PL"/>
        </w:rPr>
        <w:t>polowania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podpisanymi przez wszystkich myśliwych klauzulami RODO (</w:t>
      </w:r>
      <w:r w:rsidRPr="00623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klauzuli stanowi </w:t>
      </w:r>
      <w:r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54C7B"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).</w:t>
      </w:r>
    </w:p>
    <w:p w14:paraId="6150F8C9" w14:textId="77777777" w:rsidR="00D073D1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2.Lider odpowiada za rzetelność oraz prawdziwość danych podanych na liście myśliwych. </w:t>
      </w:r>
    </w:p>
    <w:p w14:paraId="7A651FEA" w14:textId="77777777" w:rsidR="00D073D1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3. Lider ponosi odpowiedzialność za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grupę,</w:t>
      </w:r>
      <w:r w:rsidR="00D07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organizuje zbiórkę grupy. </w:t>
      </w:r>
    </w:p>
    <w:p w14:paraId="14865F9A" w14:textId="77777777" w:rsidR="00F62A99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E59B6" w14:textId="77777777" w:rsidR="00D073D1" w:rsidRDefault="005F64D4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7B944885" w14:textId="77777777" w:rsidR="005F64D4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 usługi wymienionej w § 1 wchodzą:</w:t>
      </w:r>
      <w:r w:rsidR="005F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AF195F" w14:textId="77777777" w:rsidR="005F64D4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polowania, w tym:</w:t>
      </w:r>
    </w:p>
    <w:p w14:paraId="126D1014" w14:textId="77777777" w:rsidR="005F64D4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łowiska i urządzeń łowieckich,</w:t>
      </w:r>
    </w:p>
    <w:p w14:paraId="7D0E9C71" w14:textId="77777777" w:rsidR="005F64D4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wykwalifikowanego personelu gwarantującego dobrą organizację polowania,</w:t>
      </w:r>
    </w:p>
    <w:p w14:paraId="34948F57" w14:textId="77777777" w:rsidR="005F64D4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wypatroszenie upolowanej zwierzyny,</w:t>
      </w:r>
    </w:p>
    <w:p w14:paraId="424BD2D9" w14:textId="77777777" w:rsidR="005F64D4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preparacja i wydanie trofeów wypreparowanych,</w:t>
      </w:r>
    </w:p>
    <w:p w14:paraId="71E4AB4A" w14:textId="77777777" w:rsidR="00840533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polowania </w:t>
      </w:r>
    </w:p>
    <w:p w14:paraId="6C8C3BA1" w14:textId="3C32CA49" w:rsidR="00840533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17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śniadanie</w:t>
      </w:r>
      <w:r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szwedzkiego stołu – jajecznica i kiełbasa na ciepło</w:t>
      </w:r>
      <w:r w:rsidR="00E17D99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pieczywo, warzywa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17D99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przekąski,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drugi</w:t>
      </w:r>
      <w:r w:rsidRPr="00E17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posiłek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zupa gulaszowa, wiejski stół, 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trzeci posiłek</w:t>
      </w:r>
      <w:r w:rsidR="00840533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35EF6" w:rsidRP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golonka, musztarda, chrzan, kapusta na ciepło, chleb, ćwiartki ziemniaków, kompot, kawa, herbata)</w:t>
      </w:r>
      <w:r w:rsidR="00BF43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10E3B8" w14:textId="590BFE97" w:rsidR="00BF43BA" w:rsidRPr="00435EF6" w:rsidRDefault="00BF43BA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zastrzega sobie prawo do zmiany w posiłkach podczas polowania.</w:t>
      </w:r>
    </w:p>
    <w:p w14:paraId="3CA0BE01" w14:textId="77777777" w:rsidR="005F64D4" w:rsidRPr="00840533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E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435EF6">
        <w:rPr>
          <w:rFonts w:ascii="Times New Roman" w:eastAsia="Times New Roman" w:hAnsi="Times New Roman" w:cs="Times New Roman"/>
          <w:sz w:val="24"/>
          <w:szCs w:val="24"/>
          <w:lang w:eastAsia="pl-PL"/>
        </w:rPr>
        <w:t>odstrzał zwierzyny płowej trofealnej i nietrofealnej</w:t>
      </w:r>
      <w:r w:rsidR="00D025BE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>, dzików i drapieżników uzależniony od zaawansowania realizacji planu jej pozyskania,</w:t>
      </w:r>
    </w:p>
    <w:p w14:paraId="7DA5F2CB" w14:textId="77777777" w:rsidR="005F64D4" w:rsidRPr="00840533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D025BE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</w:t>
      </w:r>
      <w:r w:rsidR="005F64D4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>myśliwych w</w:t>
      </w:r>
      <w:r w:rsidR="00D025BE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łowisku,</w:t>
      </w:r>
    </w:p>
    <w:p w14:paraId="62604C0E" w14:textId="77777777" w:rsidR="005F64D4" w:rsidRDefault="005D3A7C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protokołów z polowania obejmujących </w:t>
      </w:r>
      <w:r w:rsidR="005F64D4" w:rsidRPr="00840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</w:t>
      </w:r>
      <w:r w:rsidR="005F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wynikach polowania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5F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5BE"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świadczeniach,</w:t>
      </w:r>
    </w:p>
    <w:p w14:paraId="35EDB5F9" w14:textId="03A5027D" w:rsidR="000811F6" w:rsidRDefault="005D3A7C" w:rsidP="005D3A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025BE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zakończenie –pokot, oprawa muzyczna, udekorowanie króla i dwóch vice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5BE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królów polowania</w:t>
      </w:r>
      <w:r w:rsidR="000811F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5D3493" w14:textId="77777777" w:rsidR="00693207" w:rsidRPr="005D3A7C" w:rsidRDefault="00693207" w:rsidP="005D3A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AD078" w14:textId="77777777" w:rsidR="005F64D4" w:rsidRPr="005D3A7C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4BCC8294" w14:textId="70551CCF" w:rsidR="008657C6" w:rsidRPr="005D3A7C" w:rsidRDefault="00D025BE" w:rsidP="00F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1.Koszt usługi wymienionej w §1 i § 3 wynosi </w:t>
      </w:r>
      <w:r w:rsidR="00F44AF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44AF5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</w:t>
      </w:r>
      <w:r w:rsidR="00F44AF5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ta nie obejmuje ceny trofeum</w:t>
      </w:r>
      <w:r w:rsidR="007A6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tuszy zwierzyny.</w:t>
      </w:r>
    </w:p>
    <w:p w14:paraId="7FBA52AF" w14:textId="0BE7C6DE" w:rsidR="008657C6" w:rsidRPr="005D3A7C" w:rsidRDefault="00D025BE" w:rsidP="00F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2.Do dnia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17D9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r. Lider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wpłacić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</w:t>
      </w:r>
      <w:r w:rsidR="005F64D4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ust. 1 na konto Zleceniobiorcy 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BNP PARIBAS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O/Kłodzko nr 40 2030 0045 1110 0000 0087 5780</w:t>
      </w:r>
      <w:r w:rsidR="000811F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30B7F" w14:textId="77777777" w:rsidR="00F349ED" w:rsidRPr="005D3A7C" w:rsidRDefault="00F349ED" w:rsidP="00F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3.Po wpłynięciu należności na konto Zleceniobiorca sporządzi dokument potwierdzający zapłatę.</w:t>
      </w:r>
    </w:p>
    <w:p w14:paraId="51DCCDCB" w14:textId="260A83FA" w:rsidR="008657C6" w:rsidRPr="005D3A7C" w:rsidRDefault="008657C6" w:rsidP="00F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3.Do dnia 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85C5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716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54B2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r. Lider z</w:t>
      </w:r>
      <w:r w:rsidR="000811F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się wpłacić kwotę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 w:rsidR="00435EF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 brutto  na konto Zleceniobiorcy BGŻ O/Kłodzko nr 40 2030 0045 1110 0000 0087 5780 tytułem zabezpieczenia na poczet pozyskanej zwierzyny trofealnej.</w:t>
      </w:r>
    </w:p>
    <w:p w14:paraId="1ECFC99A" w14:textId="77777777" w:rsidR="008657C6" w:rsidRPr="005D3A7C" w:rsidRDefault="000811F6" w:rsidP="00F3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4. Zabezpieczenie</w:t>
      </w:r>
      <w:r w:rsidR="008657C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zwrotowi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8657C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8657C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dnia zakończenia polowania bez efektu </w:t>
      </w:r>
      <w:r w:rsidR="00F349ED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tzn. pozyskania</w:t>
      </w:r>
      <w:r w:rsidR="008657C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zwierzyny trofealnej</w:t>
      </w:r>
      <w:r w:rsidR="00F349ED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75DF28" w14:textId="77777777" w:rsidR="000811F6" w:rsidRPr="005D3A7C" w:rsidRDefault="008657C6" w:rsidP="00F3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D3A7C">
        <w:rPr>
          <w:rFonts w:ascii="Times New Roman" w:hAnsi="Times New Roman" w:cs="Times New Roman"/>
          <w:sz w:val="24"/>
          <w:szCs w:val="24"/>
        </w:rPr>
        <w:t xml:space="preserve"> Zleceniobiorca w przypadku, gdy kwota </w:t>
      </w:r>
      <w:r w:rsidR="00F349ED" w:rsidRPr="005D3A7C">
        <w:rPr>
          <w:rFonts w:ascii="Times New Roman" w:hAnsi="Times New Roman" w:cs="Times New Roman"/>
          <w:sz w:val="24"/>
          <w:szCs w:val="24"/>
        </w:rPr>
        <w:t>zabezpieczenia</w:t>
      </w:r>
      <w:r w:rsidRPr="005D3A7C">
        <w:rPr>
          <w:rFonts w:ascii="Times New Roman" w:hAnsi="Times New Roman" w:cs="Times New Roman"/>
          <w:sz w:val="24"/>
          <w:szCs w:val="24"/>
        </w:rPr>
        <w:t xml:space="preserve"> jest wyższa od kwoty faktury za trofeum łowieckie, zobowiązuje się do zwrotu różnicy, w terminie </w:t>
      </w:r>
      <w:r w:rsidR="00387BE7" w:rsidRPr="005D3A7C">
        <w:rPr>
          <w:rFonts w:ascii="Times New Roman" w:hAnsi="Times New Roman" w:cs="Times New Roman"/>
          <w:sz w:val="24"/>
          <w:szCs w:val="24"/>
        </w:rPr>
        <w:t xml:space="preserve">do </w:t>
      </w:r>
      <w:r w:rsidRPr="005D3A7C">
        <w:rPr>
          <w:rFonts w:ascii="Times New Roman" w:hAnsi="Times New Roman" w:cs="Times New Roman"/>
          <w:sz w:val="24"/>
          <w:szCs w:val="24"/>
        </w:rPr>
        <w:t xml:space="preserve">14 dni od daty wystawienia faktury. </w:t>
      </w:r>
    </w:p>
    <w:p w14:paraId="58FEBC93" w14:textId="77777777" w:rsidR="00387BE7" w:rsidRPr="005D3A7C" w:rsidRDefault="000811F6" w:rsidP="00F3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A7C">
        <w:rPr>
          <w:rFonts w:ascii="Times New Roman" w:hAnsi="Times New Roman" w:cs="Times New Roman"/>
          <w:sz w:val="24"/>
          <w:szCs w:val="24"/>
        </w:rPr>
        <w:t>6.</w:t>
      </w:r>
      <w:r w:rsidR="00387BE7" w:rsidRPr="005D3A7C">
        <w:rPr>
          <w:rFonts w:ascii="Times New Roman" w:hAnsi="Times New Roman" w:cs="Times New Roman"/>
          <w:sz w:val="24"/>
          <w:szCs w:val="24"/>
        </w:rPr>
        <w:t>W przypad</w:t>
      </w:r>
      <w:r w:rsidRPr="005D3A7C">
        <w:rPr>
          <w:rFonts w:ascii="Times New Roman" w:hAnsi="Times New Roman" w:cs="Times New Roman"/>
          <w:sz w:val="24"/>
          <w:szCs w:val="24"/>
        </w:rPr>
        <w:t>ku, gdy kwota trofeum (-ów) wskazana na fakturze jest wyższa niż wynikająca</w:t>
      </w:r>
      <w:r w:rsidR="00387BE7" w:rsidRPr="005D3A7C">
        <w:rPr>
          <w:rFonts w:ascii="Times New Roman" w:hAnsi="Times New Roman" w:cs="Times New Roman"/>
          <w:sz w:val="24"/>
          <w:szCs w:val="24"/>
        </w:rPr>
        <w:t xml:space="preserve"> z zabezp</w:t>
      </w:r>
      <w:r w:rsidRPr="005D3A7C">
        <w:rPr>
          <w:rFonts w:ascii="Times New Roman" w:hAnsi="Times New Roman" w:cs="Times New Roman"/>
          <w:sz w:val="24"/>
          <w:szCs w:val="24"/>
        </w:rPr>
        <w:t>ieczenia, o którym mowa w ust. 3</w:t>
      </w:r>
      <w:r w:rsidR="00387BE7" w:rsidRPr="005D3A7C">
        <w:rPr>
          <w:rFonts w:ascii="Times New Roman" w:hAnsi="Times New Roman" w:cs="Times New Roman"/>
          <w:sz w:val="24"/>
          <w:szCs w:val="24"/>
        </w:rPr>
        <w:t xml:space="preserve">, Lider zobowiązuje się do dopłaty różnicy w terminie do 14 dni od daty wystawienia faktury. </w:t>
      </w:r>
    </w:p>
    <w:p w14:paraId="31CEDB9A" w14:textId="5B89E6A2" w:rsidR="00394B6B" w:rsidRDefault="000811F6" w:rsidP="00BF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025BE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 rezygnacji przez myśliwego z polowania wpłacona kwota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ust.1 </w:t>
      </w:r>
      <w:r w:rsidR="00BF43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ulega zwrotowi ani rozliczeniu.</w:t>
      </w:r>
    </w:p>
    <w:p w14:paraId="5461B715" w14:textId="79EF151E" w:rsidR="00BF43BA" w:rsidRPr="005D3A7C" w:rsidRDefault="00BF43BA" w:rsidP="00BF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razie wprowadzenia nowych obostrzeń w zakresie organizacji zgromadzeń/polowań </w:t>
      </w:r>
      <w:r w:rsidR="00277F6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zastrzega prawo do odwołania polowania. Wpłacona kwota w całości zwrócona zostanie na konto </w:t>
      </w:r>
      <w:r w:rsidR="00277F6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idera.</w:t>
      </w:r>
    </w:p>
    <w:p w14:paraId="67CB6568" w14:textId="77777777" w:rsidR="00F62A99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FE250C" w14:textId="77777777" w:rsidR="00394B6B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14:paraId="30DFDDCE" w14:textId="68EFB75F" w:rsidR="00394B6B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przypadku pozyskania jeleni byków, muflonów tryków</w:t>
      </w:r>
      <w:r w:rsidR="00394B6B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dzików, których długość szabli</w:t>
      </w:r>
      <w:r w:rsidR="00394B6B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wynosiła</w:t>
      </w:r>
      <w:r w:rsidR="00A54C7B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18,00 cm i więcej,</w:t>
      </w:r>
      <w:r w:rsidR="00394B6B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pozyskane trofeum nastąpi wg oferty cenowej na sprzedaż polowań i trofeów w ośrodkach hodowli zwierzyny Lasów Państwowych na terenie RDLP Wrocław z pełnym zakresem świadczeń (załącznik nr 1 do </w:t>
      </w:r>
      <w:r w:rsidR="00F349ED"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Zarządzenia Nr 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21/2021</w:t>
      </w:r>
      <w:r w:rsidR="00F349ED"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 Dyrektora Regionalnej Dyrekcji Lasów Państwowych we Wrocławiu z dnia 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13.08.2021</w:t>
      </w:r>
      <w:r w:rsidR="00F349ED" w:rsidRPr="005D3A7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349ED"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 w sprawie zasad wydawania upoważnień do wykonywania polowania indywidualnego i organizacji polowań zbiorowych, oraz oferty cenowej na sprzedaż polowań  w obwodach łowieckich zarządzanych przez Lasy Państwowe na terenie Regionalnej Dyrekcji Lasów Państwowych we Wrocławiu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F349ED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jest znana Liderowi</w:t>
      </w:r>
      <w:r w:rsidR="00F349ED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(oferta cenowa stanowi </w:t>
      </w:r>
      <w:r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umer</w:t>
      </w:r>
      <w:r w:rsidRPr="00623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623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umowy).</w:t>
      </w:r>
    </w:p>
    <w:p w14:paraId="7F2EA7E4" w14:textId="746D3104" w:rsidR="007A61E6" w:rsidRPr="005D3A7C" w:rsidRDefault="007A61E6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razie chęci zakupu przez myśliwego tuszy zwierzyny, zasady postępowania określone zostały w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</w:t>
      </w:r>
      <w:r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Zarządzenia Nr 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21/2021</w:t>
      </w:r>
      <w:r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 Dyrektora Regionalnej Dyrekcji Lasów Państwowych we Wrocławiu z dnia 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13.08.2021</w:t>
      </w:r>
      <w:r w:rsidR="0011167C" w:rsidRPr="005D3A7C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11167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1167C"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hAnsi="Times New Roman" w:cs="Times New Roman"/>
          <w:sz w:val="24"/>
          <w:szCs w:val="24"/>
          <w:lang w:eastAsia="pl-PL"/>
        </w:rPr>
        <w:t xml:space="preserve">w sprawie zasad wydawania upoważnień do wykonywania polowania indywidualnego i organizacji polowań zbiorowych, oraz oferty cenowej na sprzedaż polowań  w obwodach łowieckich zarządzanych przez Lasy Państwowe </w:t>
      </w:r>
      <w:r w:rsidRPr="005D3A7C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na terenie Regionalnej Dyrekcji Lasów Państwowych we Wrocławiu</w:t>
      </w:r>
      <w:r w:rsidR="00262328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262328" w:rsidRPr="00623D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  <w:r w:rsidR="00623D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r w:rsidR="00623DB9" w:rsidRPr="00623D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262328">
        <w:rPr>
          <w:rFonts w:ascii="Times New Roman" w:hAnsi="Times New Roman" w:cs="Times New Roman"/>
          <w:sz w:val="24"/>
          <w:szCs w:val="24"/>
          <w:lang w:eastAsia="pl-PL"/>
        </w:rPr>
        <w:t xml:space="preserve"> do umowy)</w:t>
      </w:r>
    </w:p>
    <w:p w14:paraId="174CF444" w14:textId="7167DD3F" w:rsidR="00394B6B" w:rsidRDefault="007A61E6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025BE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Koszty ubezpieczenia grupy od wszelkiego ryzyka ponosi Lider.</w:t>
      </w:r>
    </w:p>
    <w:p w14:paraId="57ED6190" w14:textId="5CF1476E" w:rsidR="007A61E6" w:rsidRPr="005D3A7C" w:rsidRDefault="007A61E6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439E2B" w14:textId="77777777" w:rsidR="00F62A99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7C86E" w14:textId="77777777" w:rsidR="00394B6B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4270D5F0" w14:textId="77777777" w:rsidR="00394B6B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Reklamacje Lidera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dotyczące: organizacji polowania, wyniku polowania, wyżywienia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rozpatrywane przez Zleceniobiorcę pod warunkiem, że zostaną zgłoszone w trakcie lub bezpośrednio po zakończeniu polowania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również odnotowane w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protokole z polowania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prowadzącego.</w:t>
      </w:r>
    </w:p>
    <w:p w14:paraId="7DCC37F2" w14:textId="77777777" w:rsidR="00A54C7B" w:rsidRDefault="00A54C7B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D2507" w14:textId="77777777" w:rsidR="00F62A99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026A31" w14:textId="77777777" w:rsidR="00394B6B" w:rsidRPr="005D3A7C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8B09BCF" w14:textId="640A06C6" w:rsidR="00394B6B" w:rsidRPr="005D3A7C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wykonywania polowania, Lider</w:t>
      </w:r>
      <w:r w:rsidR="00394B6B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grupę  zobowiązany jest do przestrzegania przepisów polskiego prawa, ze szczególnym uwzględnieniem ustawy Prawo Łowieckie (j.t.</w:t>
      </w:r>
      <w:r w:rsidR="00F349ED" w:rsidRPr="005D3A7C">
        <w:rPr>
          <w:rFonts w:ascii="Times New Roman" w:hAnsi="Times New Roman" w:cs="Times New Roman"/>
          <w:sz w:val="24"/>
          <w:szCs w:val="24"/>
        </w:rPr>
        <w:t xml:space="preserve"> Dz. U. z 2018 r. poz. 2033, z 2019 r. poz. 125, 730, 897.</w:t>
      </w:r>
      <w:r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0811F6" w:rsidRPr="005D3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Zleceniobiorca nie ponosi odpowiedzialności za szkody na osobach lub mieniu wynikła w trakcie trwania umowy. </w:t>
      </w:r>
    </w:p>
    <w:p w14:paraId="5A565560" w14:textId="77777777" w:rsidR="00F62A99" w:rsidRPr="005D3A7C" w:rsidRDefault="00F62A99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162369" w14:textId="77777777" w:rsidR="00394B6B" w:rsidRDefault="00D025BE" w:rsidP="00394B6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15593D54" w14:textId="0598A6A0" w:rsidR="00394B6B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w umowie będą miały zastosowanie przepisy: Kodeksu Cywilnego, ustawy z dnia 13 października 1995 r. Prawo łowieckie  oraz ustawy z dnia 28 września 1991 r. o lasach </w:t>
      </w:r>
      <w:r w:rsidR="00277F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926C40" w14:textId="77777777" w:rsidR="00F62A99" w:rsidRDefault="00F62A99" w:rsidP="000F55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F9795" w14:textId="77777777" w:rsidR="00F62A99" w:rsidRDefault="00F62A99" w:rsidP="000F55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72226" w14:textId="77777777" w:rsidR="00394B6B" w:rsidRDefault="00D025BE" w:rsidP="000F55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5065B850" w14:textId="0A5C3664" w:rsidR="00F349ED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zastrzega sobie prawo odwołania polowania w przypadku zaistnienia niebezpiecznych zjawisk atmosferycznych przy czym Zleceniodawcy przysługuje prawo do zwrotu wpłaconej kwoty</w:t>
      </w:r>
      <w:r w:rsidR="00BF4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Lidera.</w:t>
      </w:r>
    </w:p>
    <w:p w14:paraId="0E9F5A52" w14:textId="77777777" w:rsidR="00693207" w:rsidRDefault="00693207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CAADA" w14:textId="77777777" w:rsidR="00F349ED" w:rsidRDefault="00F349ED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36C93" w14:textId="77777777" w:rsidR="00F349ED" w:rsidRDefault="00D025BE" w:rsidP="00F349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14:paraId="3B391526" w14:textId="1258B3EA" w:rsidR="00D025BE" w:rsidRDefault="00D025BE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umowy mogą nastąpić w formie pisemnych aneksów pod rygorem nieważności.</w:t>
      </w:r>
    </w:p>
    <w:p w14:paraId="6FFACD5B" w14:textId="77777777" w:rsidR="00693207" w:rsidRPr="003E75FD" w:rsidRDefault="00693207" w:rsidP="00394B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FE0B3" w14:textId="2E1C2FA2" w:rsidR="00693207" w:rsidRDefault="00D025BE" w:rsidP="006932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01D09C5E" w14:textId="42A3B6BD" w:rsidR="00394B6B" w:rsidRDefault="00D025BE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nierozstrzygnięte spory między stronami rozpatrywane będą według prawa polskiego przez polskie sądy powszechne w</w:t>
      </w:r>
      <w:r w:rsidR="000811F6">
        <w:rPr>
          <w:rFonts w:ascii="Times New Roman" w:eastAsia="Times New Roman" w:hAnsi="Times New Roman" w:cs="Times New Roman"/>
          <w:sz w:val="24"/>
          <w:szCs w:val="24"/>
          <w:lang w:eastAsia="pl-PL"/>
        </w:rPr>
        <w:t>łaściwe miejscowo dla siedziby Z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leceniobiorcy. </w:t>
      </w:r>
    </w:p>
    <w:p w14:paraId="65A62F9F" w14:textId="1BFE6EC0" w:rsidR="00693207" w:rsidRDefault="00693207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EB7ED0" w14:textId="77777777" w:rsidR="00623DB9" w:rsidRDefault="00623DB9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00D1C" w14:textId="77777777" w:rsidR="00D85C52" w:rsidRDefault="00D85C52" w:rsidP="00394B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6227D" w14:textId="77777777" w:rsidR="00D85C52" w:rsidRDefault="00D85C52" w:rsidP="00394B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B67EA" w14:textId="5033D02D" w:rsidR="00394B6B" w:rsidRDefault="00D025BE" w:rsidP="00394B6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12</w:t>
      </w:r>
    </w:p>
    <w:p w14:paraId="0C10AAEB" w14:textId="56521642" w:rsidR="00394B6B" w:rsidRDefault="00D025BE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jednobrzmiących egzemplarzach, po jednym dla każdej ze stron.</w:t>
      </w:r>
    </w:p>
    <w:p w14:paraId="262CB898" w14:textId="1CB27829" w:rsidR="00047061" w:rsidRDefault="00047061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887AD" w14:textId="77777777" w:rsidR="00047061" w:rsidRDefault="00047061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9BE3A" w14:textId="77777777" w:rsidR="00C14E85" w:rsidRDefault="00D025BE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Lider:</w:t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4B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75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Zleceniobiorca:</w:t>
      </w:r>
    </w:p>
    <w:p w14:paraId="52B06F09" w14:textId="77777777" w:rsidR="00EA7D65" w:rsidRDefault="00EA7D65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0929F" w14:textId="5A5D9E32" w:rsidR="00EA7D65" w:rsidRDefault="00EA7D65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548ABB3B" w14:textId="693DA2D1" w:rsidR="00277F6B" w:rsidRDefault="00277F6B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C2AB3" w14:textId="0E1F221F" w:rsidR="00277F6B" w:rsidRDefault="00277F6B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CB3EF" w14:textId="743FCC43" w:rsidR="00277F6B" w:rsidRDefault="00277F6B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C0A85" w14:textId="6D7C649C" w:rsidR="00277F6B" w:rsidRDefault="00277F6B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735F61" w14:textId="401ED00C" w:rsidR="00277F6B" w:rsidRDefault="00277F6B" w:rsidP="00394B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25AB8" w14:textId="0DD0C7EB" w:rsidR="00277F6B" w:rsidRDefault="00277F6B" w:rsidP="00277F6B"/>
    <w:p w14:paraId="792044F5" w14:textId="77777777" w:rsidR="00277F6B" w:rsidRPr="003E75FD" w:rsidRDefault="00277F6B" w:rsidP="00394B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7F6B" w:rsidRPr="003E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45B"/>
    <w:multiLevelType w:val="hybridMultilevel"/>
    <w:tmpl w:val="0DF0F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009A"/>
    <w:multiLevelType w:val="hybridMultilevel"/>
    <w:tmpl w:val="1D209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F6"/>
    <w:rsid w:val="00035E5F"/>
    <w:rsid w:val="00047061"/>
    <w:rsid w:val="000811F6"/>
    <w:rsid w:val="000F0D24"/>
    <w:rsid w:val="000F55ED"/>
    <w:rsid w:val="0011167C"/>
    <w:rsid w:val="0013469E"/>
    <w:rsid w:val="00166F89"/>
    <w:rsid w:val="001E59E0"/>
    <w:rsid w:val="002218D6"/>
    <w:rsid w:val="00262328"/>
    <w:rsid w:val="00277F6B"/>
    <w:rsid w:val="00387BE7"/>
    <w:rsid w:val="00394B6B"/>
    <w:rsid w:val="00395354"/>
    <w:rsid w:val="003A6BD0"/>
    <w:rsid w:val="003D27F6"/>
    <w:rsid w:val="003E75FD"/>
    <w:rsid w:val="00407347"/>
    <w:rsid w:val="00435EF6"/>
    <w:rsid w:val="00471678"/>
    <w:rsid w:val="004B3A27"/>
    <w:rsid w:val="00503BB1"/>
    <w:rsid w:val="0051154D"/>
    <w:rsid w:val="00536CF5"/>
    <w:rsid w:val="005535B8"/>
    <w:rsid w:val="005D3A7C"/>
    <w:rsid w:val="005F64D4"/>
    <w:rsid w:val="00623DB9"/>
    <w:rsid w:val="006459A8"/>
    <w:rsid w:val="00693207"/>
    <w:rsid w:val="00715CF4"/>
    <w:rsid w:val="007A61E6"/>
    <w:rsid w:val="00807E2D"/>
    <w:rsid w:val="0082291B"/>
    <w:rsid w:val="00840533"/>
    <w:rsid w:val="0085627D"/>
    <w:rsid w:val="008657C6"/>
    <w:rsid w:val="008A1524"/>
    <w:rsid w:val="008A7565"/>
    <w:rsid w:val="00900F11"/>
    <w:rsid w:val="00945C87"/>
    <w:rsid w:val="00977379"/>
    <w:rsid w:val="00A4020E"/>
    <w:rsid w:val="00A54C7B"/>
    <w:rsid w:val="00BF43BA"/>
    <w:rsid w:val="00C14E85"/>
    <w:rsid w:val="00C87358"/>
    <w:rsid w:val="00D025BE"/>
    <w:rsid w:val="00D073D1"/>
    <w:rsid w:val="00D36C2C"/>
    <w:rsid w:val="00D61224"/>
    <w:rsid w:val="00D85C52"/>
    <w:rsid w:val="00E00943"/>
    <w:rsid w:val="00E17D99"/>
    <w:rsid w:val="00EA7D65"/>
    <w:rsid w:val="00EB483B"/>
    <w:rsid w:val="00F349ED"/>
    <w:rsid w:val="00F44AF5"/>
    <w:rsid w:val="00F54B25"/>
    <w:rsid w:val="00F62A99"/>
    <w:rsid w:val="00F867AA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989A"/>
  <w15:docId w15:val="{CCE2F10C-4259-4234-B439-908CD923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Oktawian Kopeć</dc:creator>
  <cp:lastModifiedBy>Oktawian Kopeć</cp:lastModifiedBy>
  <cp:revision>9</cp:revision>
  <cp:lastPrinted>2021-10-07T07:26:00Z</cp:lastPrinted>
  <dcterms:created xsi:type="dcterms:W3CDTF">2021-10-07T07:27:00Z</dcterms:created>
  <dcterms:modified xsi:type="dcterms:W3CDTF">2021-11-15T06:18:00Z</dcterms:modified>
</cp:coreProperties>
</file>